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F2F1" w14:textId="516DE622" w:rsidR="003A7502" w:rsidRPr="00F506DE" w:rsidRDefault="003A7502" w:rsidP="00F506DE">
      <w:pPr>
        <w:rPr>
          <w:b/>
          <w:bCs/>
        </w:rPr>
      </w:pPr>
      <w:bookmarkStart w:id="0" w:name="_Hlk151377390"/>
    </w:p>
    <w:bookmarkEnd w:id="0"/>
    <w:p w14:paraId="62C4F1CC" w14:textId="5BBFDC78" w:rsidR="003A7502" w:rsidRPr="009B2D7C" w:rsidRDefault="003A7502" w:rsidP="00B94155">
      <w:pPr>
        <w:spacing w:after="0" w:line="240" w:lineRule="auto"/>
        <w:jc w:val="center"/>
        <w:rPr>
          <w:sz w:val="24"/>
          <w:szCs w:val="24"/>
        </w:rPr>
      </w:pPr>
      <w:r w:rsidRPr="009B2D7C">
        <w:rPr>
          <w:sz w:val="24"/>
          <w:szCs w:val="24"/>
        </w:rPr>
        <w:t>Z</w:t>
      </w:r>
      <w:r w:rsidR="009B2D7C">
        <w:rPr>
          <w:sz w:val="24"/>
          <w:szCs w:val="24"/>
        </w:rPr>
        <w:t>arządzenie</w:t>
      </w:r>
      <w:r w:rsidRPr="009B2D7C">
        <w:rPr>
          <w:sz w:val="24"/>
          <w:szCs w:val="24"/>
        </w:rPr>
        <w:t xml:space="preserve"> </w:t>
      </w:r>
      <w:r w:rsidR="009B2D7C" w:rsidRPr="009B2D7C">
        <w:rPr>
          <w:sz w:val="24"/>
          <w:szCs w:val="24"/>
        </w:rPr>
        <w:t>nr SCKTiR.021.</w:t>
      </w:r>
      <w:r w:rsidR="00381903">
        <w:rPr>
          <w:sz w:val="24"/>
          <w:szCs w:val="24"/>
        </w:rPr>
        <w:t>10</w:t>
      </w:r>
      <w:r w:rsidR="009B2D7C" w:rsidRPr="009B2D7C">
        <w:rPr>
          <w:sz w:val="24"/>
          <w:szCs w:val="24"/>
        </w:rPr>
        <w:t>.2023</w:t>
      </w:r>
    </w:p>
    <w:p w14:paraId="387D0EAE" w14:textId="644F04D8" w:rsidR="003A7502" w:rsidRPr="009B2D7C" w:rsidRDefault="009B2D7C" w:rsidP="00B94155">
      <w:pPr>
        <w:spacing w:after="0" w:line="240" w:lineRule="auto"/>
        <w:jc w:val="center"/>
        <w:rPr>
          <w:sz w:val="24"/>
          <w:szCs w:val="24"/>
        </w:rPr>
      </w:pPr>
      <w:r w:rsidRPr="009B2D7C">
        <w:rPr>
          <w:sz w:val="24"/>
          <w:szCs w:val="24"/>
        </w:rPr>
        <w:t>Dyrektora Samorządowego Centrum Kultury, Turystyki i Rekreacji w Popielowie</w:t>
      </w:r>
    </w:p>
    <w:p w14:paraId="30A8EE72" w14:textId="5F17ED4D" w:rsidR="003A7502" w:rsidRPr="009B2D7C" w:rsidRDefault="003A7502" w:rsidP="00B94155">
      <w:pPr>
        <w:spacing w:after="0" w:line="240" w:lineRule="auto"/>
        <w:jc w:val="center"/>
        <w:rPr>
          <w:sz w:val="24"/>
          <w:szCs w:val="24"/>
        </w:rPr>
      </w:pPr>
      <w:r w:rsidRPr="009B2D7C">
        <w:rPr>
          <w:sz w:val="24"/>
          <w:szCs w:val="24"/>
        </w:rPr>
        <w:t xml:space="preserve">z dnia </w:t>
      </w:r>
      <w:r w:rsidR="00B94155" w:rsidRPr="009B2D7C">
        <w:rPr>
          <w:sz w:val="24"/>
          <w:szCs w:val="24"/>
        </w:rPr>
        <w:t>2</w:t>
      </w:r>
      <w:r w:rsidR="00381903">
        <w:rPr>
          <w:sz w:val="24"/>
          <w:szCs w:val="24"/>
        </w:rPr>
        <w:t>9</w:t>
      </w:r>
      <w:r w:rsidR="009B2D7C" w:rsidRPr="009B2D7C">
        <w:rPr>
          <w:sz w:val="24"/>
          <w:szCs w:val="24"/>
        </w:rPr>
        <w:t xml:space="preserve"> listopada</w:t>
      </w:r>
      <w:r w:rsidR="0014620C">
        <w:rPr>
          <w:sz w:val="24"/>
          <w:szCs w:val="24"/>
        </w:rPr>
        <w:t xml:space="preserve"> 2023r.</w:t>
      </w:r>
    </w:p>
    <w:p w14:paraId="4B3AB93D" w14:textId="77777777" w:rsidR="00B94155" w:rsidRDefault="00B94155" w:rsidP="00B94155">
      <w:pPr>
        <w:spacing w:after="0" w:line="240" w:lineRule="auto"/>
        <w:jc w:val="center"/>
      </w:pPr>
    </w:p>
    <w:p w14:paraId="0CC56290" w14:textId="77777777" w:rsidR="007960C4" w:rsidRDefault="007960C4" w:rsidP="00B94155">
      <w:pPr>
        <w:spacing w:after="0" w:line="240" w:lineRule="auto"/>
        <w:jc w:val="center"/>
      </w:pPr>
    </w:p>
    <w:p w14:paraId="2432C4CF" w14:textId="77777777" w:rsidR="000F1FBE" w:rsidRDefault="000F1FBE" w:rsidP="00B94155">
      <w:pPr>
        <w:spacing w:after="0" w:line="240" w:lineRule="auto"/>
        <w:jc w:val="center"/>
      </w:pPr>
    </w:p>
    <w:p w14:paraId="6A911EA8" w14:textId="77777777" w:rsidR="007960C4" w:rsidRDefault="007960C4" w:rsidP="00B94155">
      <w:pPr>
        <w:spacing w:after="0" w:line="240" w:lineRule="auto"/>
        <w:jc w:val="center"/>
      </w:pPr>
    </w:p>
    <w:p w14:paraId="68994B17" w14:textId="7B95F2E1" w:rsidR="003A7502" w:rsidRDefault="003A7502" w:rsidP="00757FB7">
      <w:pPr>
        <w:jc w:val="both"/>
        <w:rPr>
          <w:b/>
          <w:bCs/>
        </w:rPr>
      </w:pPr>
      <w:r w:rsidRPr="00B94155">
        <w:rPr>
          <w:b/>
          <w:bCs/>
        </w:rPr>
        <w:t xml:space="preserve">w sprawie </w:t>
      </w:r>
      <w:r w:rsidR="00381903">
        <w:rPr>
          <w:b/>
          <w:bCs/>
        </w:rPr>
        <w:t>wprowadzenia Regulaminu korzystania ze świetlic wiejskich na terenie Gminy Popielów</w:t>
      </w:r>
      <w:r w:rsidR="009C775D">
        <w:rPr>
          <w:b/>
          <w:bCs/>
        </w:rPr>
        <w:t xml:space="preserve"> oraz </w:t>
      </w:r>
      <w:r w:rsidR="00381903">
        <w:rPr>
          <w:b/>
          <w:bCs/>
        </w:rPr>
        <w:t xml:space="preserve">Cennika wynajmu pomieszczeń </w:t>
      </w:r>
      <w:r w:rsidR="009C775D">
        <w:rPr>
          <w:b/>
          <w:bCs/>
        </w:rPr>
        <w:t xml:space="preserve">w </w:t>
      </w:r>
      <w:r w:rsidR="00381903">
        <w:rPr>
          <w:b/>
          <w:bCs/>
        </w:rPr>
        <w:t xml:space="preserve"> Świetlicach wiejskich. </w:t>
      </w:r>
    </w:p>
    <w:p w14:paraId="15D6943E" w14:textId="77777777" w:rsidR="00B94155" w:rsidRPr="00B94155" w:rsidRDefault="00B94155" w:rsidP="00B94155">
      <w:pPr>
        <w:rPr>
          <w:b/>
          <w:bCs/>
        </w:rPr>
      </w:pPr>
    </w:p>
    <w:p w14:paraId="7967AE9E" w14:textId="41F7E963" w:rsidR="003A7502" w:rsidRDefault="003A7502" w:rsidP="009F17B8">
      <w:pPr>
        <w:jc w:val="both"/>
      </w:pPr>
      <w:r>
        <w:t xml:space="preserve">Na  podstawie  </w:t>
      </w:r>
      <w:r w:rsidR="00381903">
        <w:t xml:space="preserve">statutu Samorządowego Centrum Kultury, Turystyki i Rekreacji w Popielowie </w:t>
      </w:r>
      <w:r>
        <w:t xml:space="preserve">zarządzam, co następuje: </w:t>
      </w:r>
    </w:p>
    <w:p w14:paraId="2FC81933" w14:textId="77777777" w:rsidR="009F17B8" w:rsidRDefault="009F17B8" w:rsidP="009F17B8">
      <w:pPr>
        <w:jc w:val="both"/>
      </w:pPr>
    </w:p>
    <w:p w14:paraId="64F76CB1" w14:textId="54120ABC" w:rsidR="000F1FBE" w:rsidRDefault="003A7502" w:rsidP="000F1FBE">
      <w:pPr>
        <w:jc w:val="center"/>
      </w:pPr>
      <w:r>
        <w:t>§ 1</w:t>
      </w:r>
    </w:p>
    <w:p w14:paraId="33DA7B67" w14:textId="4D2D700C" w:rsidR="005700D1" w:rsidRPr="000F1FBE" w:rsidRDefault="00C32CFB" w:rsidP="000F1FBE">
      <w:pPr>
        <w:jc w:val="both"/>
        <w:rPr>
          <w:b/>
          <w:bCs/>
        </w:rPr>
      </w:pPr>
      <w:r>
        <w:t xml:space="preserve">Wprowadzam </w:t>
      </w:r>
      <w:r>
        <w:rPr>
          <w:b/>
          <w:bCs/>
        </w:rPr>
        <w:t>Regulamin korzystania ze świetlic wiejskich na terenie Gminy Popielów</w:t>
      </w:r>
      <w:r w:rsidR="009C775D">
        <w:rPr>
          <w:b/>
          <w:bCs/>
        </w:rPr>
        <w:t xml:space="preserve"> oraz </w:t>
      </w:r>
      <w:r>
        <w:rPr>
          <w:b/>
          <w:bCs/>
        </w:rPr>
        <w:t>Cennik wynajmu pomieszczeń</w:t>
      </w:r>
      <w:r w:rsidR="009C775D">
        <w:rPr>
          <w:b/>
          <w:bCs/>
        </w:rPr>
        <w:t xml:space="preserve"> w </w:t>
      </w:r>
      <w:r>
        <w:rPr>
          <w:b/>
          <w:bCs/>
        </w:rPr>
        <w:t>Świetlicach wiejskich</w:t>
      </w:r>
      <w:r w:rsidR="000F1FBE">
        <w:rPr>
          <w:b/>
          <w:bCs/>
        </w:rPr>
        <w:t xml:space="preserve"> </w:t>
      </w:r>
      <w:r w:rsidR="000F1FBE" w:rsidRPr="000F1FBE">
        <w:t>administrowanych przez Samorządowe Centrum Kultury, Turystyki i Rekreacji w Popielowie.</w:t>
      </w:r>
    </w:p>
    <w:p w14:paraId="587EE0EF" w14:textId="77777777" w:rsidR="005700D1" w:rsidRDefault="005700D1" w:rsidP="003A7502"/>
    <w:p w14:paraId="59CD32A4" w14:textId="301C9878" w:rsidR="000F1FBE" w:rsidRDefault="003A7502" w:rsidP="000F1FBE">
      <w:pPr>
        <w:jc w:val="center"/>
      </w:pPr>
      <w:r>
        <w:t xml:space="preserve">§ </w:t>
      </w:r>
      <w:r w:rsidR="000F1FBE">
        <w:t>2</w:t>
      </w:r>
    </w:p>
    <w:p w14:paraId="6A503079" w14:textId="1C971EBA" w:rsidR="003A7502" w:rsidRDefault="003A7502" w:rsidP="003A7502">
      <w:r>
        <w:t>Zarządzenie wchodzi w życie z dnie</w:t>
      </w:r>
      <w:r w:rsidR="000F1FBE">
        <w:t>m 1 grudnia 2023r.</w:t>
      </w:r>
      <w:r>
        <w:t xml:space="preserve"> </w:t>
      </w:r>
    </w:p>
    <w:p w14:paraId="70D74974" w14:textId="30DCD867" w:rsidR="00555938" w:rsidRDefault="00555938" w:rsidP="003A7502"/>
    <w:p w14:paraId="784DAA16" w14:textId="4A7963EF" w:rsidR="001469A4" w:rsidRDefault="001469A4" w:rsidP="001469A4">
      <w:pPr>
        <w:ind w:left="6372"/>
      </w:pPr>
    </w:p>
    <w:p w14:paraId="41DC3748" w14:textId="77777777" w:rsidR="00391600" w:rsidRDefault="00391600" w:rsidP="001469A4">
      <w:pPr>
        <w:ind w:left="6372"/>
      </w:pPr>
    </w:p>
    <w:p w14:paraId="46050AC3" w14:textId="77777777" w:rsidR="00391600" w:rsidRDefault="00391600" w:rsidP="001469A4">
      <w:pPr>
        <w:ind w:left="6372"/>
      </w:pPr>
    </w:p>
    <w:p w14:paraId="5E44A1F8" w14:textId="77777777" w:rsidR="00391600" w:rsidRDefault="00391600" w:rsidP="001469A4">
      <w:pPr>
        <w:ind w:left="6372"/>
      </w:pPr>
    </w:p>
    <w:p w14:paraId="3B4FEBAA" w14:textId="77777777" w:rsidR="00391600" w:rsidRDefault="00391600" w:rsidP="001469A4">
      <w:pPr>
        <w:ind w:left="6372"/>
      </w:pPr>
    </w:p>
    <w:p w14:paraId="0C6A4E3F" w14:textId="77777777" w:rsidR="00391600" w:rsidRDefault="00391600" w:rsidP="001469A4">
      <w:pPr>
        <w:ind w:left="6372"/>
      </w:pPr>
    </w:p>
    <w:p w14:paraId="26E1A699" w14:textId="77777777" w:rsidR="00391600" w:rsidRDefault="00391600" w:rsidP="001469A4">
      <w:pPr>
        <w:ind w:left="6372"/>
      </w:pPr>
    </w:p>
    <w:p w14:paraId="3EB8E968" w14:textId="77777777" w:rsidR="00391600" w:rsidRDefault="00391600" w:rsidP="001469A4">
      <w:pPr>
        <w:ind w:left="6372"/>
      </w:pPr>
    </w:p>
    <w:p w14:paraId="52675D2E" w14:textId="77777777" w:rsidR="009C775D" w:rsidRDefault="009C775D" w:rsidP="001469A4">
      <w:pPr>
        <w:ind w:left="6372"/>
      </w:pPr>
    </w:p>
    <w:p w14:paraId="4868DAF3" w14:textId="77777777" w:rsidR="00391600" w:rsidRDefault="00391600" w:rsidP="001469A4">
      <w:pPr>
        <w:ind w:left="6372"/>
      </w:pPr>
    </w:p>
    <w:p w14:paraId="3514F16B" w14:textId="77777777" w:rsidR="00391600" w:rsidRDefault="00391600" w:rsidP="001469A4">
      <w:pPr>
        <w:ind w:left="6372"/>
      </w:pPr>
    </w:p>
    <w:p w14:paraId="70551677" w14:textId="77777777" w:rsidR="001143A9" w:rsidRDefault="001143A9" w:rsidP="001469A4">
      <w:pPr>
        <w:ind w:left="6372"/>
      </w:pPr>
    </w:p>
    <w:p w14:paraId="2CD615BA" w14:textId="77777777" w:rsidR="00391600" w:rsidRDefault="00391600" w:rsidP="001469A4">
      <w:pPr>
        <w:ind w:left="6372"/>
      </w:pPr>
    </w:p>
    <w:p w14:paraId="3833F413" w14:textId="77777777" w:rsidR="00391600" w:rsidRDefault="00391600" w:rsidP="001469A4">
      <w:pPr>
        <w:ind w:left="6372"/>
      </w:pPr>
    </w:p>
    <w:p w14:paraId="1AA35178" w14:textId="374BD9C8" w:rsidR="00391600" w:rsidRDefault="00391600" w:rsidP="00391600">
      <w:pPr>
        <w:jc w:val="center"/>
        <w:rPr>
          <w:b/>
          <w:bCs/>
        </w:rPr>
      </w:pPr>
      <w:r>
        <w:rPr>
          <w:b/>
          <w:bCs/>
        </w:rPr>
        <w:lastRenderedPageBreak/>
        <w:t>Regulamin korzystania ze świetlic wiejskich na terenie gminy Popielów</w:t>
      </w:r>
    </w:p>
    <w:p w14:paraId="448F86B0" w14:textId="77777777" w:rsidR="009C775D" w:rsidRDefault="009C775D" w:rsidP="009C775D">
      <w:pPr>
        <w:rPr>
          <w:b/>
          <w:bCs/>
        </w:rPr>
      </w:pPr>
    </w:p>
    <w:p w14:paraId="112DBB92" w14:textId="4B7AE65A" w:rsidR="009C775D" w:rsidRDefault="009C775D" w:rsidP="009C775D">
      <w:pPr>
        <w:pStyle w:val="Akapitzlist"/>
        <w:numPr>
          <w:ilvl w:val="0"/>
          <w:numId w:val="1"/>
        </w:numPr>
      </w:pPr>
      <w:r>
        <w:t>Postanowienia ogólne</w:t>
      </w:r>
    </w:p>
    <w:p w14:paraId="78CE2A64" w14:textId="482065EC" w:rsidR="009C775D" w:rsidRDefault="009C775D" w:rsidP="009C775D">
      <w:pPr>
        <w:pStyle w:val="Akapitzlist"/>
        <w:numPr>
          <w:ilvl w:val="0"/>
          <w:numId w:val="2"/>
        </w:numPr>
      </w:pPr>
      <w:r>
        <w:t xml:space="preserve">Świetlica wiejska jest miejscem spotkań mieszkańców gminy, zgodnie z potrzebami lokalnej społeczności oraz miejscem, gdzie prowadzona jest działalność statutowa </w:t>
      </w:r>
      <w:proofErr w:type="spellStart"/>
      <w:r>
        <w:t>SCKTiR</w:t>
      </w:r>
      <w:proofErr w:type="spellEnd"/>
      <w:r>
        <w:t>.</w:t>
      </w:r>
    </w:p>
    <w:p w14:paraId="0DBC7F74" w14:textId="21B52943" w:rsidR="009C775D" w:rsidRDefault="009C775D" w:rsidP="009C775D">
      <w:pPr>
        <w:pStyle w:val="Akapitzlist"/>
        <w:numPr>
          <w:ilvl w:val="0"/>
          <w:numId w:val="2"/>
        </w:numPr>
      </w:pPr>
      <w:r>
        <w:t xml:space="preserve">Administratorem świetlic wiejskich jest </w:t>
      </w:r>
      <w:proofErr w:type="spellStart"/>
      <w:r>
        <w:t>SCKTiR</w:t>
      </w:r>
      <w:proofErr w:type="spellEnd"/>
      <w:r>
        <w:t>.</w:t>
      </w:r>
    </w:p>
    <w:p w14:paraId="126B4FE8" w14:textId="6DF10EA8" w:rsidR="009C775D" w:rsidRDefault="009C775D" w:rsidP="009C775D">
      <w:pPr>
        <w:pStyle w:val="Akapitzlist"/>
        <w:numPr>
          <w:ilvl w:val="0"/>
          <w:numId w:val="2"/>
        </w:numPr>
      </w:pPr>
      <w:r>
        <w:t xml:space="preserve">Godziny otwarcia świetlic określa harmonogram, dostosowany do zajęć prowadzonych dla dzieci, młodzieży i dorosłych  zgodnie ze statutem </w:t>
      </w:r>
      <w:proofErr w:type="spellStart"/>
      <w:r>
        <w:t>SCKTiR</w:t>
      </w:r>
      <w:proofErr w:type="spellEnd"/>
      <w:r>
        <w:t xml:space="preserve"> oraz do potrzeb mieszkańców.</w:t>
      </w:r>
    </w:p>
    <w:p w14:paraId="5D5BF0A1" w14:textId="2BD0776D" w:rsidR="009C775D" w:rsidRDefault="009C775D" w:rsidP="009C775D">
      <w:pPr>
        <w:pStyle w:val="Akapitzlist"/>
        <w:numPr>
          <w:ilvl w:val="0"/>
          <w:numId w:val="2"/>
        </w:numPr>
      </w:pPr>
      <w:r>
        <w:t>Osobą upoważnioną do opieki nad świetlicą jest Sołtys danej miejscowości.</w:t>
      </w:r>
    </w:p>
    <w:p w14:paraId="5E34DF26" w14:textId="00E3F72E" w:rsidR="009C775D" w:rsidRDefault="009C775D" w:rsidP="009C775D">
      <w:pPr>
        <w:pStyle w:val="Akapitzlist"/>
        <w:numPr>
          <w:ilvl w:val="0"/>
          <w:numId w:val="2"/>
        </w:numPr>
      </w:pPr>
      <w:r>
        <w:t xml:space="preserve">Za rezerwacje terminów, przygotowywanie i podpisywanie umów oraz pobieranie opłat za wynajmowanie świetlicy odpowiedzialne jest </w:t>
      </w:r>
      <w:proofErr w:type="spellStart"/>
      <w:r>
        <w:t>SCKTiR</w:t>
      </w:r>
      <w:proofErr w:type="spellEnd"/>
      <w:r>
        <w:t>.</w:t>
      </w:r>
    </w:p>
    <w:p w14:paraId="208DA778" w14:textId="4506433C" w:rsidR="009C775D" w:rsidRDefault="009C775D" w:rsidP="009C775D">
      <w:pPr>
        <w:pStyle w:val="Akapitzlist"/>
        <w:numPr>
          <w:ilvl w:val="0"/>
          <w:numId w:val="2"/>
        </w:numPr>
      </w:pPr>
      <w:r>
        <w:t>Działalność świetlicy wiejskiej ma na celu integrację środowiska lokalnego, inicjowanie aktywności mieszkańców działających na rzecz wsi oraz prowadzenie działalności kulturalno- oświatowej</w:t>
      </w:r>
      <w:r w:rsidR="0018435A">
        <w:t>.</w:t>
      </w:r>
      <w:r>
        <w:t xml:space="preserve"> Świetlica wiejska jest miejscem spotkań integrujących środowisko.</w:t>
      </w:r>
    </w:p>
    <w:p w14:paraId="20699DBB" w14:textId="4F227B99" w:rsidR="009C775D" w:rsidRDefault="009C775D" w:rsidP="009C775D">
      <w:pPr>
        <w:pStyle w:val="Akapitzlist"/>
        <w:numPr>
          <w:ilvl w:val="0"/>
          <w:numId w:val="2"/>
        </w:numPr>
      </w:pPr>
      <w:r>
        <w:t>Celem działania świetlicy wiejskiej jest:</w:t>
      </w:r>
    </w:p>
    <w:p w14:paraId="23317747" w14:textId="38E991DB" w:rsidR="009C775D" w:rsidRDefault="009C775D" w:rsidP="009C775D">
      <w:pPr>
        <w:pStyle w:val="Akapitzlist"/>
        <w:numPr>
          <w:ilvl w:val="0"/>
          <w:numId w:val="3"/>
        </w:numPr>
      </w:pPr>
      <w:r>
        <w:t>Popularyzacja amatorskich form artystycznych</w:t>
      </w:r>
      <w:r w:rsidR="002F7E04">
        <w:t>,</w:t>
      </w:r>
    </w:p>
    <w:p w14:paraId="0D043B14" w14:textId="7DF1BB88" w:rsidR="002F7E04" w:rsidRDefault="002F7E04" w:rsidP="009C775D">
      <w:pPr>
        <w:pStyle w:val="Akapitzlist"/>
        <w:numPr>
          <w:ilvl w:val="0"/>
          <w:numId w:val="3"/>
        </w:numPr>
      </w:pPr>
      <w:r>
        <w:t>Rozwój działalności kulturalnej i rekreacyjnej adresowanej do różnych grup wiekowych społeczności wiejskiej,</w:t>
      </w:r>
    </w:p>
    <w:p w14:paraId="483211AE" w14:textId="7CA4953C" w:rsidR="002F7E04" w:rsidRDefault="002F7E04" w:rsidP="009C775D">
      <w:pPr>
        <w:pStyle w:val="Akapitzlist"/>
        <w:numPr>
          <w:ilvl w:val="0"/>
          <w:numId w:val="3"/>
        </w:numPr>
      </w:pPr>
      <w:r>
        <w:t>Organizacja imprez dla mieszkańców wsi (festyny, uroczystości),</w:t>
      </w:r>
    </w:p>
    <w:p w14:paraId="403FF170" w14:textId="0413279E" w:rsidR="002F7E04" w:rsidRDefault="002F7E04" w:rsidP="009C775D">
      <w:pPr>
        <w:pStyle w:val="Akapitzlist"/>
        <w:numPr>
          <w:ilvl w:val="0"/>
          <w:numId w:val="3"/>
        </w:numPr>
      </w:pPr>
      <w:r>
        <w:t>Organizacja spotkań lokalnych środowisk np. stowarzyszenia, Rady Sołeckie, Koła Gospodyń Wiejskich, Ochotnicze Straże Pożarne</w:t>
      </w:r>
    </w:p>
    <w:p w14:paraId="4BAB16DE" w14:textId="35FD40BD" w:rsidR="002F7E04" w:rsidRDefault="002F7E04" w:rsidP="009C775D">
      <w:pPr>
        <w:pStyle w:val="Akapitzlist"/>
        <w:numPr>
          <w:ilvl w:val="0"/>
          <w:numId w:val="3"/>
        </w:numPr>
      </w:pPr>
      <w:r>
        <w:t>Promocja wsi i gminy,</w:t>
      </w:r>
    </w:p>
    <w:p w14:paraId="31F93912" w14:textId="0D37DE37" w:rsidR="002F7E04" w:rsidRDefault="002F7E04" w:rsidP="009C775D">
      <w:pPr>
        <w:pStyle w:val="Akapitzlist"/>
        <w:numPr>
          <w:ilvl w:val="0"/>
          <w:numId w:val="3"/>
        </w:numPr>
      </w:pPr>
      <w:r>
        <w:t>Użyczenie pomieszczeń pod działalność statutową stowarzyszeniom m.in. w formie użyczenia jako siedziba stowarzyszenia.</w:t>
      </w:r>
    </w:p>
    <w:p w14:paraId="7DF55CC4" w14:textId="77777777" w:rsidR="009A5A7F" w:rsidRDefault="009A5A7F" w:rsidP="009A5A7F"/>
    <w:p w14:paraId="49DC7EE8" w14:textId="3DD71DDC" w:rsidR="009A5A7F" w:rsidRDefault="009A5A7F" w:rsidP="009A5A7F">
      <w:pPr>
        <w:pStyle w:val="Akapitzlist"/>
        <w:numPr>
          <w:ilvl w:val="0"/>
          <w:numId w:val="1"/>
        </w:numPr>
      </w:pPr>
      <w:r>
        <w:t>Zarządzanie majątkiem świetlic wiejskich</w:t>
      </w:r>
    </w:p>
    <w:p w14:paraId="48EFFED7" w14:textId="6560E503" w:rsidR="009A5A7F" w:rsidRDefault="009A5A7F" w:rsidP="009A5A7F">
      <w:pPr>
        <w:pStyle w:val="Akapitzlist"/>
        <w:numPr>
          <w:ilvl w:val="0"/>
          <w:numId w:val="4"/>
        </w:numPr>
      </w:pPr>
      <w:r>
        <w:t>Świetlice wiejskie stanowią własność Gminy Popielów.</w:t>
      </w:r>
    </w:p>
    <w:p w14:paraId="6042EE33" w14:textId="4C6F501A" w:rsidR="009A5A7F" w:rsidRDefault="009A5A7F" w:rsidP="009A5A7F">
      <w:pPr>
        <w:pStyle w:val="Akapitzlist"/>
        <w:numPr>
          <w:ilvl w:val="0"/>
          <w:numId w:val="4"/>
        </w:numPr>
      </w:pPr>
      <w:r>
        <w:t xml:space="preserve">Świetlicami administruje </w:t>
      </w:r>
      <w:proofErr w:type="spellStart"/>
      <w:r>
        <w:t>SCKTiR</w:t>
      </w:r>
      <w:proofErr w:type="spellEnd"/>
      <w:r>
        <w:t xml:space="preserve"> na podstawie umowy użyczenia.</w:t>
      </w:r>
    </w:p>
    <w:p w14:paraId="681B267B" w14:textId="57C17495" w:rsidR="009A5A7F" w:rsidRDefault="009A5A7F" w:rsidP="009A5A7F">
      <w:pPr>
        <w:pStyle w:val="Akapitzlist"/>
        <w:numPr>
          <w:ilvl w:val="0"/>
          <w:numId w:val="4"/>
        </w:numPr>
      </w:pPr>
      <w:r>
        <w:t>Świetlice mogą być:</w:t>
      </w:r>
    </w:p>
    <w:p w14:paraId="742CB467" w14:textId="1AD853A9" w:rsidR="009A5A7F" w:rsidRDefault="009A5A7F" w:rsidP="009A5A7F">
      <w:pPr>
        <w:pStyle w:val="Akapitzlist"/>
        <w:numPr>
          <w:ilvl w:val="0"/>
          <w:numId w:val="5"/>
        </w:numPr>
      </w:pPr>
      <w:r w:rsidRPr="008D7A8D">
        <w:rPr>
          <w:u w:val="single"/>
        </w:rPr>
        <w:t>Odpłatnie</w:t>
      </w:r>
      <w:r>
        <w:t xml:space="preserve"> wynajmowane m.in. na uroczystości rodzinne np. wesela, chrzciny, komunie- zgodnie z cennikiem wynajmu. Dopuszcza się zmniejszenie kwoty najmu do 50% jej wysokości. O zmniejszeniu kwoty decyduje Dyrektor Centrum Kultury.</w:t>
      </w:r>
    </w:p>
    <w:p w14:paraId="6FA77E01" w14:textId="77777777" w:rsidR="008D7A8D" w:rsidRPr="009A5A7F" w:rsidRDefault="009A5A7F" w:rsidP="008D7A8D">
      <w:pPr>
        <w:pStyle w:val="Akapitzlist"/>
        <w:numPr>
          <w:ilvl w:val="0"/>
          <w:numId w:val="5"/>
        </w:numPr>
      </w:pPr>
      <w:r w:rsidRPr="008D7A8D">
        <w:rPr>
          <w:u w:val="single"/>
        </w:rPr>
        <w:t>Nieodpłatne</w:t>
      </w:r>
      <w:r>
        <w:t xml:space="preserve"> udostępnianie na zebrania wiejskie organizowane przez Gminę Popielów, zebrania i spotkania organizowane przez Sołtysów, Radę Sołecką, Szkoły, Przedszkola, Bibliotekę, organizacje społeczne działające w środowisku wiejskim (Koła Gospodyń Wiejskich, Ochotnicze Straże Pożarne, Stowarzyszenia), jako sala prób na działalność zespołów ludowych. </w:t>
      </w:r>
      <w:r w:rsidR="008D7A8D">
        <w:rPr>
          <w:b/>
          <w:bCs/>
        </w:rPr>
        <w:t>Z wyłączeniem imprez dochodowych.</w:t>
      </w:r>
    </w:p>
    <w:p w14:paraId="53C60CE3" w14:textId="0799E826" w:rsidR="009A5A7F" w:rsidRPr="009A5A7F" w:rsidRDefault="008D7A8D" w:rsidP="008D7A8D">
      <w:pPr>
        <w:pStyle w:val="Akapitzlist"/>
        <w:ind w:left="1800"/>
      </w:pPr>
      <w:r>
        <w:t xml:space="preserve">W uzasadnionych przypadkach Dyrektor </w:t>
      </w:r>
      <w:proofErr w:type="spellStart"/>
      <w:r>
        <w:t>SCKTiR</w:t>
      </w:r>
      <w:proofErr w:type="spellEnd"/>
      <w:r>
        <w:t xml:space="preserve"> może całkowicie zwolnić z opłat również osoby prywatne np. sołtysów. </w:t>
      </w:r>
    </w:p>
    <w:p w14:paraId="5C08A1F6" w14:textId="2B9B424A" w:rsidR="009A5A7F" w:rsidRDefault="009A5A7F" w:rsidP="009A5A7F">
      <w:pPr>
        <w:pStyle w:val="Akapitzlist"/>
        <w:numPr>
          <w:ilvl w:val="0"/>
          <w:numId w:val="5"/>
        </w:numPr>
      </w:pPr>
      <w:r>
        <w:t xml:space="preserve">Zastrzega się, że </w:t>
      </w:r>
      <w:proofErr w:type="spellStart"/>
      <w:r>
        <w:t>SCKTiR</w:t>
      </w:r>
      <w:proofErr w:type="spellEnd"/>
      <w:r>
        <w:t xml:space="preserve"> ma pierwszeństwo do re</w:t>
      </w:r>
      <w:r w:rsidR="00FD7DFB">
        <w:t xml:space="preserve">zerwacji </w:t>
      </w:r>
      <w:r>
        <w:t xml:space="preserve">terminów na </w:t>
      </w:r>
      <w:r w:rsidR="00FD7DFB">
        <w:t>realizację zadań statutowych oraz innych- indywidualnie rozpatrywanych przez Dyrektora Centrum Kultury np. realizacja projektów.</w:t>
      </w:r>
    </w:p>
    <w:p w14:paraId="612BD8C0" w14:textId="77777777" w:rsidR="00FD7DFB" w:rsidRDefault="00FD7DFB" w:rsidP="00FD7DFB">
      <w:pPr>
        <w:pStyle w:val="Akapitzlist"/>
        <w:ind w:left="1800"/>
      </w:pPr>
    </w:p>
    <w:p w14:paraId="19BCDCA9" w14:textId="5C909F7F" w:rsidR="00FD7DFB" w:rsidRDefault="00FD7DFB" w:rsidP="00FD7DFB">
      <w:pPr>
        <w:pStyle w:val="Akapitzlist"/>
        <w:numPr>
          <w:ilvl w:val="0"/>
          <w:numId w:val="1"/>
        </w:numPr>
      </w:pPr>
      <w:r>
        <w:lastRenderedPageBreak/>
        <w:t>Zasady udostępniania</w:t>
      </w:r>
    </w:p>
    <w:p w14:paraId="4578D85B" w14:textId="0C7843C2" w:rsidR="00FD7DFB" w:rsidRPr="00BF14A0" w:rsidRDefault="00921F9C" w:rsidP="00FD7DFB">
      <w:pPr>
        <w:pStyle w:val="Akapitzlist"/>
        <w:numPr>
          <w:ilvl w:val="0"/>
          <w:numId w:val="6"/>
        </w:numPr>
      </w:pPr>
      <w:r>
        <w:t>Najemca/Korzystaj</w:t>
      </w:r>
      <w:r w:rsidR="00BF14A0">
        <w:t xml:space="preserve">ący zobowiązany jest zarezerwować termin, podpisać umowę z </w:t>
      </w:r>
      <w:proofErr w:type="spellStart"/>
      <w:r w:rsidR="00BF14A0">
        <w:t>SCKTiR</w:t>
      </w:r>
      <w:proofErr w:type="spellEnd"/>
      <w:r w:rsidR="00BF14A0">
        <w:t xml:space="preserve"> oraz zgodnie z ustaleniami pokryć koszty najmu wg </w:t>
      </w:r>
      <w:r w:rsidR="00BF14A0" w:rsidRPr="00BF14A0">
        <w:rPr>
          <w:b/>
          <w:bCs/>
        </w:rPr>
        <w:t>Cennika</w:t>
      </w:r>
      <w:r w:rsidR="00BF14A0">
        <w:rPr>
          <w:b/>
          <w:bCs/>
        </w:rPr>
        <w:t>.</w:t>
      </w:r>
    </w:p>
    <w:p w14:paraId="3FE6B2A3" w14:textId="6C818FF2" w:rsidR="00BF14A0" w:rsidRDefault="00BF14A0" w:rsidP="00FD7DFB">
      <w:pPr>
        <w:pStyle w:val="Akapitzlist"/>
        <w:numPr>
          <w:ilvl w:val="0"/>
          <w:numId w:val="6"/>
        </w:numPr>
      </w:pPr>
      <w:r>
        <w:t xml:space="preserve">Opłaty dokonywane są na wskazany rachunek bankowy lub gotówką w sekretariacie </w:t>
      </w:r>
      <w:proofErr w:type="spellStart"/>
      <w:r>
        <w:t>SCKTiR</w:t>
      </w:r>
      <w:proofErr w:type="spellEnd"/>
      <w:r>
        <w:t xml:space="preserve"> najpóźniej do następnego dnia roboczego</w:t>
      </w:r>
      <w:r w:rsidR="00C50681">
        <w:t xml:space="preserve"> po wynajmie.</w:t>
      </w:r>
    </w:p>
    <w:p w14:paraId="5B6ACFA8" w14:textId="7E7EA454" w:rsidR="002153E8" w:rsidRDefault="002153E8" w:rsidP="00FD7DFB">
      <w:pPr>
        <w:pStyle w:val="Akapitzlist"/>
        <w:numPr>
          <w:ilvl w:val="0"/>
          <w:numId w:val="6"/>
        </w:numPr>
      </w:pPr>
      <w:r>
        <w:t>Osobą odpowiedzialną za przekazanie i odbiór kluczy oraz świetlicy jest Sołtys.</w:t>
      </w:r>
    </w:p>
    <w:p w14:paraId="41E3D213" w14:textId="13C1093E" w:rsidR="002153E8" w:rsidRDefault="002153E8" w:rsidP="00FD7DFB">
      <w:pPr>
        <w:pStyle w:val="Akapitzlist"/>
        <w:numPr>
          <w:ilvl w:val="0"/>
          <w:numId w:val="6"/>
        </w:numPr>
      </w:pPr>
      <w:r>
        <w:t xml:space="preserve">Najemca/Korzystający </w:t>
      </w:r>
      <w:r w:rsidR="00FA6FF6">
        <w:t xml:space="preserve">winien </w:t>
      </w:r>
      <w:r>
        <w:t xml:space="preserve">skontaktować się </w:t>
      </w:r>
      <w:r w:rsidR="00C50681">
        <w:t xml:space="preserve">wcześniej </w:t>
      </w:r>
      <w:r>
        <w:t>z Sołtysem w celu ustalenia terminu przekazania kluczy</w:t>
      </w:r>
      <w:r w:rsidR="00FA6FF6">
        <w:t>.</w:t>
      </w:r>
    </w:p>
    <w:p w14:paraId="702A032F" w14:textId="4F56980A" w:rsidR="00FA6FF6" w:rsidRDefault="00FA6FF6" w:rsidP="00FD7DFB">
      <w:pPr>
        <w:pStyle w:val="Akapitzlist"/>
        <w:numPr>
          <w:ilvl w:val="0"/>
          <w:numId w:val="6"/>
        </w:numPr>
      </w:pPr>
      <w:r>
        <w:t xml:space="preserve">Przy każdorazowym przekazaniu świetlicy Sołtys sprawdza stan pomieszczeń, urządzeń oraz wyposażenia będącego mieniem </w:t>
      </w:r>
      <w:proofErr w:type="spellStart"/>
      <w:r>
        <w:t>SCKTiR</w:t>
      </w:r>
      <w:proofErr w:type="spellEnd"/>
      <w:r>
        <w:t xml:space="preserve"> bądź Rady Sołeckiej.</w:t>
      </w:r>
    </w:p>
    <w:p w14:paraId="3563F6BA" w14:textId="4D2C0325" w:rsidR="00FA6FF6" w:rsidRDefault="00FA6FF6" w:rsidP="00FD7DFB">
      <w:pPr>
        <w:pStyle w:val="Akapitzlist"/>
        <w:numPr>
          <w:ilvl w:val="0"/>
          <w:numId w:val="6"/>
        </w:numPr>
      </w:pPr>
      <w:r>
        <w:t>Najemca/Korzystający ponosi pełną odpowiedzialność za urządzenia i wyposażenie znajdujące się w pomieszczeniach</w:t>
      </w:r>
      <w:r w:rsidR="00DC19D7">
        <w:t>. W przypadku uszkodzenia, zniszczenia bądź kradzieży urządzeń lub wyposażenia Najemca/Korzystający ma obowiązek zgłoszenia tego faktu Sołtysowi bądź Centrum Kultury.</w:t>
      </w:r>
    </w:p>
    <w:p w14:paraId="7EDD0413" w14:textId="3CA5DC57" w:rsidR="00DC19D7" w:rsidRDefault="00DC19D7" w:rsidP="00FD7DFB">
      <w:pPr>
        <w:pStyle w:val="Akapitzlist"/>
        <w:numPr>
          <w:ilvl w:val="0"/>
          <w:numId w:val="6"/>
        </w:numPr>
      </w:pPr>
      <w:r>
        <w:t>W przypadku stwierdzenia zniszczeń Najemca/Korzystający</w:t>
      </w:r>
      <w:r w:rsidR="00AF000A">
        <w:t xml:space="preserve"> ze świetlicy zobowiązany jest na własny koszt do usunięcia powstałych usterek, naprawy bądź w przypadku znacznego uszkodzenia sprzętu- jego wymiany, w terminie wskazanym przez Dyrektora </w:t>
      </w:r>
      <w:proofErr w:type="spellStart"/>
      <w:r w:rsidR="00AF000A">
        <w:t>SCKTiR</w:t>
      </w:r>
      <w:proofErr w:type="spellEnd"/>
      <w:r w:rsidR="00AF000A">
        <w:t xml:space="preserve">. W przypadku niezastosowania się do powyższych wytycznych, szkoda zostanie naprawiona z budżetu </w:t>
      </w:r>
      <w:proofErr w:type="spellStart"/>
      <w:r w:rsidR="00AF000A">
        <w:t>SCKTiR</w:t>
      </w:r>
      <w:proofErr w:type="spellEnd"/>
      <w:r w:rsidR="00AF000A">
        <w:t>, a sprawca zostanie obciążony kosztami naprawy lub zakupu.</w:t>
      </w:r>
    </w:p>
    <w:p w14:paraId="0E154BB7" w14:textId="77777777" w:rsidR="0018435A" w:rsidRDefault="00AF000A" w:rsidP="00FD7DFB">
      <w:pPr>
        <w:pStyle w:val="Akapitzlist"/>
        <w:numPr>
          <w:ilvl w:val="0"/>
          <w:numId w:val="6"/>
        </w:numPr>
      </w:pPr>
      <w:r>
        <w:t>Najemca/Korzystający zobowiązany jest do przestrzegania przepisów BHP</w:t>
      </w:r>
    </w:p>
    <w:p w14:paraId="28D795CA" w14:textId="77777777" w:rsidR="0018435A" w:rsidRDefault="00AF000A" w:rsidP="0018435A">
      <w:pPr>
        <w:pStyle w:val="Akapitzlist"/>
        <w:ind w:left="1440"/>
      </w:pPr>
      <w:r>
        <w:t xml:space="preserve"> i przeciwpożarowych obowiązujących w budynku, jak również utrzymania czystości </w:t>
      </w:r>
    </w:p>
    <w:p w14:paraId="7DBDFE09" w14:textId="62065AD5" w:rsidR="00AF000A" w:rsidRDefault="00AF000A" w:rsidP="0018435A">
      <w:pPr>
        <w:pStyle w:val="Akapitzlist"/>
        <w:ind w:left="1440"/>
      </w:pPr>
      <w:r>
        <w:t>w pomieszczeniach.</w:t>
      </w:r>
    </w:p>
    <w:p w14:paraId="7CEB3B00" w14:textId="7E1A39FD" w:rsidR="00AF000A" w:rsidRDefault="00AF000A" w:rsidP="00FD7DFB">
      <w:pPr>
        <w:pStyle w:val="Akapitzlist"/>
        <w:numPr>
          <w:ilvl w:val="0"/>
          <w:numId w:val="6"/>
        </w:numPr>
      </w:pPr>
      <w:r>
        <w:t xml:space="preserve">Do obowiązków Najemcy/Korzystającego należy </w:t>
      </w:r>
      <w:r w:rsidRPr="00C50681">
        <w:rPr>
          <w:u w:val="single"/>
        </w:rPr>
        <w:t>dokładne</w:t>
      </w:r>
      <w:r>
        <w:t xml:space="preserve"> posprzątanie wszystkich użytkowanych pomieszczeń, używanego sprzętu oraz terenu przed wejściem bezpośrednio po zakończeniu z korzystania z obiektu.</w:t>
      </w:r>
    </w:p>
    <w:p w14:paraId="6E88296B" w14:textId="77777777" w:rsidR="00AF000A" w:rsidRDefault="00AF000A" w:rsidP="00AF000A"/>
    <w:p w14:paraId="6908F7B3" w14:textId="6D667337" w:rsidR="00AF000A" w:rsidRDefault="00AF000A" w:rsidP="00AF000A">
      <w:pPr>
        <w:pStyle w:val="Akapitzlist"/>
        <w:numPr>
          <w:ilvl w:val="0"/>
          <w:numId w:val="1"/>
        </w:numPr>
      </w:pPr>
      <w:r>
        <w:t>Finansowanie świetlic wiejskich</w:t>
      </w:r>
    </w:p>
    <w:p w14:paraId="6BB32C23" w14:textId="261E50E4" w:rsidR="00AF000A" w:rsidRDefault="00AF000A" w:rsidP="00AF000A">
      <w:pPr>
        <w:pStyle w:val="Akapitzlist"/>
        <w:numPr>
          <w:ilvl w:val="0"/>
          <w:numId w:val="7"/>
        </w:numPr>
      </w:pPr>
      <w:r>
        <w:t xml:space="preserve">Utrzymanie obiektu świetlic wiejskich finansowane jest bezpośrednio z budżetu </w:t>
      </w:r>
      <w:proofErr w:type="spellStart"/>
      <w:r>
        <w:t>SCKTiR</w:t>
      </w:r>
      <w:proofErr w:type="spellEnd"/>
      <w:r>
        <w:t xml:space="preserve"> w Popielowie.</w:t>
      </w:r>
    </w:p>
    <w:p w14:paraId="73458616" w14:textId="55E874EC" w:rsidR="00AF000A" w:rsidRDefault="00AF000A" w:rsidP="00AF000A">
      <w:pPr>
        <w:pStyle w:val="Akapitzlist"/>
        <w:numPr>
          <w:ilvl w:val="0"/>
          <w:numId w:val="7"/>
        </w:numPr>
      </w:pPr>
      <w:r>
        <w:t xml:space="preserve">Sytuacja finansowa </w:t>
      </w:r>
      <w:r w:rsidR="0018435A">
        <w:t>Świetlic wiejskich</w:t>
      </w:r>
      <w:r>
        <w:t xml:space="preserve"> będzie możliwa do wglądu</w:t>
      </w:r>
      <w:r w:rsidR="0018435A">
        <w:t xml:space="preserve"> na życzenie</w:t>
      </w:r>
      <w:r>
        <w:t xml:space="preserve"> </w:t>
      </w:r>
      <w:r w:rsidR="0018435A">
        <w:t>S</w:t>
      </w:r>
      <w:r>
        <w:t>ołtysów</w:t>
      </w:r>
      <w:r w:rsidR="0018435A">
        <w:t xml:space="preserve"> poprzez udostepnienie im raz na kwartał sprawozdania finansowego, do odbioru u księgowej Centrum Kultury, z wyszczególnieniem poniesionych kosztów i uzyskanych przychodów z wynajmu świetlic.</w:t>
      </w:r>
    </w:p>
    <w:p w14:paraId="43E34673" w14:textId="0A3DDB17" w:rsidR="0018435A" w:rsidRDefault="0018435A" w:rsidP="00AF000A">
      <w:pPr>
        <w:pStyle w:val="Akapitzlist"/>
        <w:numPr>
          <w:ilvl w:val="0"/>
          <w:numId w:val="7"/>
        </w:numPr>
      </w:pPr>
      <w:r>
        <w:t xml:space="preserve">Środki uzyskane z wynajęcia świetlic stanowią dochód </w:t>
      </w:r>
      <w:proofErr w:type="spellStart"/>
      <w:r>
        <w:t>SCKTiR</w:t>
      </w:r>
      <w:proofErr w:type="spellEnd"/>
      <w:r w:rsidR="00EB2EBD">
        <w:t>.</w:t>
      </w:r>
    </w:p>
    <w:p w14:paraId="0926BD56" w14:textId="6DBA8017" w:rsidR="0018435A" w:rsidRDefault="00EB2EBD" w:rsidP="00EB2EBD">
      <w:pPr>
        <w:pStyle w:val="Akapitzlist"/>
        <w:numPr>
          <w:ilvl w:val="0"/>
          <w:numId w:val="7"/>
        </w:numPr>
      </w:pPr>
      <w:r>
        <w:t>Ustala się, że:</w:t>
      </w:r>
    </w:p>
    <w:p w14:paraId="3707BFF1" w14:textId="01531653" w:rsidR="00EB2EBD" w:rsidRDefault="00EB2EBD" w:rsidP="00EB2EBD">
      <w:pPr>
        <w:pStyle w:val="Akapitzlist"/>
        <w:ind w:left="1440"/>
      </w:pPr>
      <w:r>
        <w:t>- 2/3 kwoty za wynajem świetlicy przeznaczone zostanie na pokrycie przez Centrum Kultury kosztów utrzymania danej świetlicy.</w:t>
      </w:r>
    </w:p>
    <w:p w14:paraId="7732AED8" w14:textId="71085B4E" w:rsidR="00EB2EBD" w:rsidRDefault="00EB2EBD" w:rsidP="00EB2EBD">
      <w:pPr>
        <w:pStyle w:val="Akapitzlist"/>
        <w:ind w:left="1440"/>
      </w:pPr>
      <w:r>
        <w:t>- 1/3 kwoty za wynajem świetlicy zostaje przypisane dla danej świetlicy do wykorzystania na realizację bieżących potrzeb.</w:t>
      </w:r>
    </w:p>
    <w:p w14:paraId="45582ABA" w14:textId="77777777" w:rsidR="00FD7DFB" w:rsidRPr="009C775D" w:rsidRDefault="00FD7DFB" w:rsidP="00FD7DFB">
      <w:pPr>
        <w:ind w:left="360"/>
      </w:pPr>
    </w:p>
    <w:p w14:paraId="218ED37F" w14:textId="77777777" w:rsidR="00391600" w:rsidRDefault="00391600" w:rsidP="00391600">
      <w:pPr>
        <w:rPr>
          <w:b/>
          <w:bCs/>
        </w:rPr>
      </w:pPr>
    </w:p>
    <w:p w14:paraId="72EA89E2" w14:textId="77777777" w:rsidR="001143A9" w:rsidRDefault="001143A9" w:rsidP="00391600">
      <w:pPr>
        <w:rPr>
          <w:b/>
          <w:bCs/>
        </w:rPr>
      </w:pPr>
    </w:p>
    <w:p w14:paraId="08B11543" w14:textId="77777777" w:rsidR="001143A9" w:rsidRDefault="001143A9" w:rsidP="00391600">
      <w:pPr>
        <w:rPr>
          <w:b/>
          <w:bCs/>
        </w:rPr>
      </w:pPr>
    </w:p>
    <w:p w14:paraId="02D20082" w14:textId="77777777" w:rsidR="001143A9" w:rsidRDefault="001143A9" w:rsidP="00391600">
      <w:pPr>
        <w:rPr>
          <w:b/>
          <w:bCs/>
        </w:rPr>
      </w:pPr>
    </w:p>
    <w:p w14:paraId="50677F6D" w14:textId="77777777" w:rsidR="00C21A05" w:rsidRDefault="00C21A05" w:rsidP="00391600">
      <w:pPr>
        <w:rPr>
          <w:b/>
          <w:bCs/>
        </w:rPr>
      </w:pPr>
    </w:p>
    <w:p w14:paraId="4DE80FAC" w14:textId="53EDF7D1" w:rsidR="00C21A05" w:rsidRDefault="00C21A05" w:rsidP="001143A9">
      <w:pPr>
        <w:jc w:val="center"/>
        <w:rPr>
          <w:b/>
          <w:bCs/>
          <w:sz w:val="32"/>
          <w:szCs w:val="32"/>
        </w:rPr>
      </w:pPr>
      <w:r w:rsidRPr="00C21A05">
        <w:rPr>
          <w:b/>
          <w:bCs/>
          <w:sz w:val="32"/>
          <w:szCs w:val="32"/>
        </w:rPr>
        <w:t>CENNIK WYNAJMU POMIESZCZEŃ W ŚWIETLICACH WIEJSKICH</w:t>
      </w:r>
    </w:p>
    <w:p w14:paraId="324C9FB7" w14:textId="77777777" w:rsidR="001143A9" w:rsidRDefault="00C21A05" w:rsidP="00C21A05">
      <w:pPr>
        <w:rPr>
          <w:sz w:val="24"/>
          <w:szCs w:val="24"/>
        </w:rPr>
      </w:pPr>
      <w:r>
        <w:rPr>
          <w:sz w:val="24"/>
          <w:szCs w:val="24"/>
        </w:rPr>
        <w:t xml:space="preserve">Cennik został ustalony w porozumieniu z sołtysami </w:t>
      </w:r>
      <w:proofErr w:type="spellStart"/>
      <w:r>
        <w:rPr>
          <w:sz w:val="24"/>
          <w:szCs w:val="24"/>
        </w:rPr>
        <w:t>Kurzni</w:t>
      </w:r>
      <w:proofErr w:type="spellEnd"/>
      <w:r>
        <w:rPr>
          <w:sz w:val="24"/>
          <w:szCs w:val="24"/>
        </w:rPr>
        <w:t xml:space="preserve">, Starych </w:t>
      </w:r>
      <w:proofErr w:type="spellStart"/>
      <w:r>
        <w:rPr>
          <w:sz w:val="24"/>
          <w:szCs w:val="24"/>
        </w:rPr>
        <w:t>Kolni</w:t>
      </w:r>
      <w:proofErr w:type="spellEnd"/>
      <w:r>
        <w:rPr>
          <w:sz w:val="24"/>
          <w:szCs w:val="24"/>
        </w:rPr>
        <w:t>, Stobrawy, Rybnej</w:t>
      </w:r>
    </w:p>
    <w:p w14:paraId="7BCE8CE3" w14:textId="564864B7" w:rsidR="00C21A05" w:rsidRDefault="00C21A05" w:rsidP="00C21A05">
      <w:pPr>
        <w:rPr>
          <w:sz w:val="24"/>
          <w:szCs w:val="24"/>
        </w:rPr>
      </w:pPr>
      <w:r>
        <w:rPr>
          <w:sz w:val="24"/>
          <w:szCs w:val="24"/>
        </w:rPr>
        <w:t xml:space="preserve"> i Lubieni.</w:t>
      </w:r>
    </w:p>
    <w:p w14:paraId="2C44A212" w14:textId="77777777" w:rsidR="005F6CFB" w:rsidRDefault="005F6CFB" w:rsidP="00C21A05">
      <w:pPr>
        <w:rPr>
          <w:sz w:val="24"/>
          <w:szCs w:val="24"/>
        </w:rPr>
      </w:pPr>
    </w:p>
    <w:p w14:paraId="050D0235" w14:textId="77777777" w:rsidR="005F6CFB" w:rsidRDefault="005F6CFB" w:rsidP="00C21A05">
      <w:pPr>
        <w:rPr>
          <w:sz w:val="24"/>
          <w:szCs w:val="24"/>
        </w:rPr>
      </w:pPr>
    </w:p>
    <w:p w14:paraId="0120BEB8" w14:textId="0E01CC64" w:rsidR="00C21A05" w:rsidRDefault="00C21A05" w:rsidP="00C21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Świetlica Kurznie</w:t>
      </w:r>
    </w:p>
    <w:p w14:paraId="5093B995" w14:textId="77777777" w:rsidR="00754802" w:rsidRDefault="00C21A05" w:rsidP="00C21A05">
      <w:pPr>
        <w:rPr>
          <w:sz w:val="24"/>
          <w:szCs w:val="24"/>
        </w:rPr>
      </w:pPr>
      <w:r>
        <w:rPr>
          <w:sz w:val="24"/>
          <w:szCs w:val="24"/>
        </w:rPr>
        <w:t>Sala</w:t>
      </w:r>
      <w:r w:rsidR="00754802">
        <w:rPr>
          <w:sz w:val="24"/>
          <w:szCs w:val="24"/>
        </w:rPr>
        <w:t xml:space="preserve"> wraz z zapleczem kuchennym</w:t>
      </w:r>
      <w:r>
        <w:rPr>
          <w:sz w:val="24"/>
          <w:szCs w:val="24"/>
        </w:rPr>
        <w:t xml:space="preserve">: </w:t>
      </w:r>
    </w:p>
    <w:p w14:paraId="08A2BFEE" w14:textId="3C5FEAC0" w:rsidR="00C21A05" w:rsidRDefault="00C21A05" w:rsidP="00C21A05">
      <w:pPr>
        <w:rPr>
          <w:sz w:val="24"/>
          <w:szCs w:val="24"/>
        </w:rPr>
      </w:pPr>
      <w:r w:rsidRPr="00C21A05">
        <w:rPr>
          <w:b/>
          <w:bCs/>
          <w:sz w:val="24"/>
          <w:szCs w:val="24"/>
        </w:rPr>
        <w:t>300 zł/doba, 30 zł/h</w:t>
      </w:r>
      <w:r>
        <w:rPr>
          <w:sz w:val="24"/>
          <w:szCs w:val="24"/>
        </w:rPr>
        <w:t>, powyżej 5 h liczona doba</w:t>
      </w:r>
    </w:p>
    <w:p w14:paraId="6A7A647F" w14:textId="77777777" w:rsidR="00C21A05" w:rsidRDefault="00C21A05" w:rsidP="00C21A05">
      <w:pPr>
        <w:rPr>
          <w:sz w:val="24"/>
          <w:szCs w:val="24"/>
        </w:rPr>
      </w:pPr>
    </w:p>
    <w:p w14:paraId="464CC4A2" w14:textId="517B1615" w:rsidR="00C21A05" w:rsidRDefault="00C21A05" w:rsidP="00C21A05">
      <w:pPr>
        <w:rPr>
          <w:b/>
          <w:bCs/>
          <w:sz w:val="28"/>
          <w:szCs w:val="28"/>
        </w:rPr>
      </w:pPr>
      <w:r w:rsidRPr="00C21A05">
        <w:rPr>
          <w:b/>
          <w:bCs/>
          <w:sz w:val="28"/>
          <w:szCs w:val="28"/>
        </w:rPr>
        <w:t>Świetlica Stare Kolnie</w:t>
      </w:r>
    </w:p>
    <w:p w14:paraId="7460F8FB" w14:textId="77777777" w:rsidR="00754802" w:rsidRDefault="00C21A05" w:rsidP="00C21A05">
      <w:pPr>
        <w:rPr>
          <w:sz w:val="24"/>
          <w:szCs w:val="24"/>
        </w:rPr>
      </w:pPr>
      <w:r>
        <w:rPr>
          <w:sz w:val="24"/>
          <w:szCs w:val="24"/>
        </w:rPr>
        <w:t>Sala</w:t>
      </w:r>
      <w:r w:rsidR="00754802">
        <w:rPr>
          <w:sz w:val="24"/>
          <w:szCs w:val="24"/>
        </w:rPr>
        <w:t xml:space="preserve"> wraz z zapleczem kuchennym</w:t>
      </w:r>
      <w:r>
        <w:rPr>
          <w:sz w:val="24"/>
          <w:szCs w:val="24"/>
        </w:rPr>
        <w:t xml:space="preserve">: </w:t>
      </w:r>
      <w:bookmarkStart w:id="1" w:name="_Hlk152066871"/>
    </w:p>
    <w:p w14:paraId="0A74B63B" w14:textId="75F47E60" w:rsidR="00C21A05" w:rsidRDefault="00C21A05" w:rsidP="00C21A05">
      <w:pPr>
        <w:rPr>
          <w:sz w:val="24"/>
          <w:szCs w:val="24"/>
        </w:rPr>
      </w:pPr>
      <w:r w:rsidRPr="00032FA3">
        <w:rPr>
          <w:b/>
          <w:bCs/>
          <w:sz w:val="24"/>
          <w:szCs w:val="24"/>
        </w:rPr>
        <w:t>300 zł/doba, 30 zł/h</w:t>
      </w:r>
      <w:r>
        <w:rPr>
          <w:sz w:val="24"/>
          <w:szCs w:val="24"/>
        </w:rPr>
        <w:t>, powyżej 5 h liczona doba</w:t>
      </w:r>
    </w:p>
    <w:bookmarkEnd w:id="1"/>
    <w:p w14:paraId="6A5BF2A7" w14:textId="77777777" w:rsidR="00032FA3" w:rsidRDefault="00032FA3" w:rsidP="00C21A05">
      <w:pPr>
        <w:rPr>
          <w:sz w:val="24"/>
          <w:szCs w:val="24"/>
        </w:rPr>
      </w:pPr>
    </w:p>
    <w:p w14:paraId="0D19BF92" w14:textId="51354E86" w:rsidR="00032FA3" w:rsidRDefault="00032FA3" w:rsidP="00C21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Świetlica Stobrawa </w:t>
      </w:r>
      <w:r w:rsidRPr="00032FA3">
        <w:t>(z wyłączeniem czasu trwania projektu)</w:t>
      </w:r>
    </w:p>
    <w:p w14:paraId="75E88E0A" w14:textId="77777777" w:rsidR="00754802" w:rsidRDefault="00032FA3" w:rsidP="00032FA3">
      <w:pPr>
        <w:rPr>
          <w:sz w:val="24"/>
          <w:szCs w:val="24"/>
        </w:rPr>
      </w:pPr>
      <w:r>
        <w:rPr>
          <w:sz w:val="24"/>
          <w:szCs w:val="24"/>
        </w:rPr>
        <w:t>Sala</w:t>
      </w:r>
      <w:r w:rsidR="00754802">
        <w:rPr>
          <w:sz w:val="24"/>
          <w:szCs w:val="24"/>
        </w:rPr>
        <w:t xml:space="preserve"> wraz z zapleczem kuchennym</w:t>
      </w:r>
      <w:r>
        <w:rPr>
          <w:sz w:val="24"/>
          <w:szCs w:val="24"/>
        </w:rPr>
        <w:t xml:space="preserve">: </w:t>
      </w:r>
    </w:p>
    <w:p w14:paraId="6A721741" w14:textId="54BC2B65" w:rsidR="00032FA3" w:rsidRDefault="00032FA3" w:rsidP="00032FA3">
      <w:pPr>
        <w:rPr>
          <w:sz w:val="24"/>
          <w:szCs w:val="24"/>
        </w:rPr>
      </w:pPr>
      <w:r w:rsidRPr="00032FA3">
        <w:rPr>
          <w:b/>
          <w:bCs/>
          <w:sz w:val="24"/>
          <w:szCs w:val="24"/>
        </w:rPr>
        <w:t>300 zł/doba, 30 zł/h</w:t>
      </w:r>
      <w:r>
        <w:rPr>
          <w:sz w:val="24"/>
          <w:szCs w:val="24"/>
        </w:rPr>
        <w:t>, powyżej 5 h liczona doba</w:t>
      </w:r>
    </w:p>
    <w:p w14:paraId="7EFF1A91" w14:textId="77777777" w:rsidR="00032FA3" w:rsidRDefault="00032FA3" w:rsidP="00032FA3">
      <w:pPr>
        <w:rPr>
          <w:sz w:val="24"/>
          <w:szCs w:val="24"/>
        </w:rPr>
      </w:pPr>
    </w:p>
    <w:p w14:paraId="115B601C" w14:textId="186A316F" w:rsidR="00032FA3" w:rsidRDefault="00032FA3" w:rsidP="00032FA3">
      <w:pPr>
        <w:rPr>
          <w:b/>
          <w:bCs/>
          <w:sz w:val="28"/>
          <w:szCs w:val="28"/>
        </w:rPr>
      </w:pPr>
      <w:r w:rsidRPr="00032FA3">
        <w:rPr>
          <w:b/>
          <w:bCs/>
          <w:sz w:val="28"/>
          <w:szCs w:val="28"/>
        </w:rPr>
        <w:t>Świetlica</w:t>
      </w:r>
      <w:r>
        <w:rPr>
          <w:b/>
          <w:bCs/>
          <w:sz w:val="28"/>
          <w:szCs w:val="28"/>
        </w:rPr>
        <w:t xml:space="preserve"> Rybna</w:t>
      </w:r>
    </w:p>
    <w:p w14:paraId="5A639283" w14:textId="77777777" w:rsidR="00754802" w:rsidRDefault="00032FA3" w:rsidP="00032FA3">
      <w:pPr>
        <w:rPr>
          <w:sz w:val="24"/>
          <w:szCs w:val="24"/>
        </w:rPr>
      </w:pPr>
      <w:bookmarkStart w:id="2" w:name="_Hlk152066991"/>
      <w:r>
        <w:rPr>
          <w:sz w:val="24"/>
          <w:szCs w:val="24"/>
        </w:rPr>
        <w:t>Sala</w:t>
      </w:r>
      <w:r w:rsidR="00754802">
        <w:rPr>
          <w:sz w:val="24"/>
          <w:szCs w:val="24"/>
        </w:rPr>
        <w:t xml:space="preserve"> wraz z zapleczem kuchennym</w:t>
      </w:r>
      <w:r>
        <w:rPr>
          <w:sz w:val="24"/>
          <w:szCs w:val="24"/>
        </w:rPr>
        <w:t xml:space="preserve">: </w:t>
      </w:r>
    </w:p>
    <w:p w14:paraId="5F9D8FE4" w14:textId="3AF632F3" w:rsidR="00032FA3" w:rsidRDefault="00032FA3" w:rsidP="00032FA3">
      <w:pPr>
        <w:rPr>
          <w:sz w:val="24"/>
          <w:szCs w:val="24"/>
        </w:rPr>
      </w:pPr>
      <w:r w:rsidRPr="00032FA3">
        <w:rPr>
          <w:b/>
          <w:bCs/>
          <w:sz w:val="24"/>
          <w:szCs w:val="24"/>
        </w:rPr>
        <w:t>300 zł/doba, 30 zł/h</w:t>
      </w:r>
      <w:r>
        <w:rPr>
          <w:sz w:val="24"/>
          <w:szCs w:val="24"/>
        </w:rPr>
        <w:t>, powyżej 5 h liczona doba</w:t>
      </w:r>
    </w:p>
    <w:bookmarkEnd w:id="2"/>
    <w:p w14:paraId="6EFC2FC8" w14:textId="3AA61617" w:rsidR="00032FA3" w:rsidRDefault="00032FA3" w:rsidP="00032FA3">
      <w:pPr>
        <w:rPr>
          <w:sz w:val="24"/>
          <w:szCs w:val="24"/>
        </w:rPr>
      </w:pPr>
    </w:p>
    <w:p w14:paraId="6EF5FCF5" w14:textId="55687676" w:rsidR="00032FA3" w:rsidRDefault="00032FA3" w:rsidP="00032FA3">
      <w:r>
        <w:rPr>
          <w:b/>
          <w:bCs/>
          <w:sz w:val="28"/>
          <w:szCs w:val="28"/>
        </w:rPr>
        <w:t xml:space="preserve">Świetlica Lubienia </w:t>
      </w:r>
      <w:r w:rsidRPr="00032FA3">
        <w:t>(z wyłączeniem czasu trwania projektu</w:t>
      </w:r>
      <w:r>
        <w:t>)</w:t>
      </w:r>
    </w:p>
    <w:p w14:paraId="1D419009" w14:textId="55196F11" w:rsidR="00032FA3" w:rsidRDefault="00032FA3" w:rsidP="00032FA3">
      <w:pPr>
        <w:rPr>
          <w:sz w:val="24"/>
          <w:szCs w:val="24"/>
        </w:rPr>
      </w:pPr>
      <w:r>
        <w:rPr>
          <w:sz w:val="24"/>
          <w:szCs w:val="24"/>
        </w:rPr>
        <w:t>Sala</w:t>
      </w:r>
      <w:r w:rsidR="001143A9">
        <w:rPr>
          <w:sz w:val="24"/>
          <w:szCs w:val="24"/>
        </w:rPr>
        <w:t xml:space="preserve"> wraz z zapleczem kuchennym</w:t>
      </w:r>
      <w:r>
        <w:rPr>
          <w:sz w:val="24"/>
          <w:szCs w:val="24"/>
        </w:rPr>
        <w:t xml:space="preserve">: </w:t>
      </w:r>
    </w:p>
    <w:p w14:paraId="439EBA43" w14:textId="0F762C95" w:rsidR="00032FA3" w:rsidRDefault="00032FA3" w:rsidP="00032FA3">
      <w:pPr>
        <w:rPr>
          <w:sz w:val="24"/>
          <w:szCs w:val="24"/>
        </w:rPr>
      </w:pPr>
      <w:r w:rsidRPr="00032FA3">
        <w:rPr>
          <w:b/>
          <w:bCs/>
          <w:sz w:val="24"/>
          <w:szCs w:val="24"/>
        </w:rPr>
        <w:t>300 zł/doba, 30 zł/h</w:t>
      </w:r>
      <w:r>
        <w:rPr>
          <w:sz w:val="24"/>
          <w:szCs w:val="24"/>
        </w:rPr>
        <w:t>, powyżej 5 h liczona doba</w:t>
      </w:r>
    </w:p>
    <w:p w14:paraId="7B441B72" w14:textId="77777777" w:rsidR="001143A9" w:rsidRDefault="001143A9" w:rsidP="00032FA3">
      <w:pPr>
        <w:rPr>
          <w:sz w:val="24"/>
          <w:szCs w:val="24"/>
        </w:rPr>
      </w:pPr>
    </w:p>
    <w:p w14:paraId="15E0D148" w14:textId="4398F79E" w:rsidR="00C21A05" w:rsidRPr="001143A9" w:rsidRDefault="00C21A05" w:rsidP="00C21A05">
      <w:pPr>
        <w:rPr>
          <w:sz w:val="20"/>
          <w:szCs w:val="20"/>
        </w:rPr>
      </w:pPr>
    </w:p>
    <w:sectPr w:rsidR="00C21A05" w:rsidRPr="001143A9" w:rsidSect="001143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D303" w14:textId="77777777" w:rsidR="00BC39EF" w:rsidRDefault="00BC39EF" w:rsidP="00391600">
      <w:pPr>
        <w:spacing w:after="0" w:line="240" w:lineRule="auto"/>
      </w:pPr>
      <w:r>
        <w:separator/>
      </w:r>
    </w:p>
  </w:endnote>
  <w:endnote w:type="continuationSeparator" w:id="0">
    <w:p w14:paraId="2E77D7D4" w14:textId="77777777" w:rsidR="00BC39EF" w:rsidRDefault="00BC39EF" w:rsidP="0039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4CC6" w14:textId="77777777" w:rsidR="00BC39EF" w:rsidRDefault="00BC39EF" w:rsidP="00391600">
      <w:pPr>
        <w:spacing w:after="0" w:line="240" w:lineRule="auto"/>
      </w:pPr>
      <w:r>
        <w:separator/>
      </w:r>
    </w:p>
  </w:footnote>
  <w:footnote w:type="continuationSeparator" w:id="0">
    <w:p w14:paraId="3C9BA73C" w14:textId="77777777" w:rsidR="00BC39EF" w:rsidRDefault="00BC39EF" w:rsidP="0039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EBD"/>
    <w:multiLevelType w:val="hybridMultilevel"/>
    <w:tmpl w:val="53BEF1DA"/>
    <w:lvl w:ilvl="0" w:tplc="CE1E13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C2ACB"/>
    <w:multiLevelType w:val="hybridMultilevel"/>
    <w:tmpl w:val="58A634BA"/>
    <w:lvl w:ilvl="0" w:tplc="4F8E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90F"/>
    <w:multiLevelType w:val="hybridMultilevel"/>
    <w:tmpl w:val="9F0E8DF4"/>
    <w:lvl w:ilvl="0" w:tplc="11D44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43668C"/>
    <w:multiLevelType w:val="hybridMultilevel"/>
    <w:tmpl w:val="35BCB642"/>
    <w:lvl w:ilvl="0" w:tplc="FED26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711F76"/>
    <w:multiLevelType w:val="hybridMultilevel"/>
    <w:tmpl w:val="390616AA"/>
    <w:lvl w:ilvl="0" w:tplc="15BAE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20C71"/>
    <w:multiLevelType w:val="hybridMultilevel"/>
    <w:tmpl w:val="B540FC10"/>
    <w:lvl w:ilvl="0" w:tplc="C3A4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C15DA7"/>
    <w:multiLevelType w:val="hybridMultilevel"/>
    <w:tmpl w:val="B2503366"/>
    <w:lvl w:ilvl="0" w:tplc="490CC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26793">
    <w:abstractNumId w:val="1"/>
  </w:num>
  <w:num w:numId="2" w16cid:durableId="962148563">
    <w:abstractNumId w:val="6"/>
  </w:num>
  <w:num w:numId="3" w16cid:durableId="442119761">
    <w:abstractNumId w:val="2"/>
  </w:num>
  <w:num w:numId="4" w16cid:durableId="1836797423">
    <w:abstractNumId w:val="4"/>
  </w:num>
  <w:num w:numId="5" w16cid:durableId="842738813">
    <w:abstractNumId w:val="0"/>
  </w:num>
  <w:num w:numId="6" w16cid:durableId="1434401811">
    <w:abstractNumId w:val="5"/>
  </w:num>
  <w:num w:numId="7" w16cid:durableId="77891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02"/>
    <w:rsid w:val="00032FA3"/>
    <w:rsid w:val="0005310E"/>
    <w:rsid w:val="00065BD5"/>
    <w:rsid w:val="000B740D"/>
    <w:rsid w:val="000F1FBE"/>
    <w:rsid w:val="001143A9"/>
    <w:rsid w:val="0014620C"/>
    <w:rsid w:val="001469A4"/>
    <w:rsid w:val="0018435A"/>
    <w:rsid w:val="001A27D8"/>
    <w:rsid w:val="002153E8"/>
    <w:rsid w:val="00227BB5"/>
    <w:rsid w:val="002B3255"/>
    <w:rsid w:val="002F7E04"/>
    <w:rsid w:val="00305E3B"/>
    <w:rsid w:val="00381903"/>
    <w:rsid w:val="00391600"/>
    <w:rsid w:val="003A7502"/>
    <w:rsid w:val="003D4DFF"/>
    <w:rsid w:val="003D5AD6"/>
    <w:rsid w:val="00470403"/>
    <w:rsid w:val="004C4579"/>
    <w:rsid w:val="00555938"/>
    <w:rsid w:val="005700D1"/>
    <w:rsid w:val="00592303"/>
    <w:rsid w:val="005F2168"/>
    <w:rsid w:val="005F6CFB"/>
    <w:rsid w:val="0075360F"/>
    <w:rsid w:val="00754802"/>
    <w:rsid w:val="00757FB7"/>
    <w:rsid w:val="00764C18"/>
    <w:rsid w:val="007960C4"/>
    <w:rsid w:val="00831AED"/>
    <w:rsid w:val="008D7A8D"/>
    <w:rsid w:val="00911EBF"/>
    <w:rsid w:val="00921F9C"/>
    <w:rsid w:val="009A5A7F"/>
    <w:rsid w:val="009B2D7C"/>
    <w:rsid w:val="009C775D"/>
    <w:rsid w:val="009F17B8"/>
    <w:rsid w:val="00A400B4"/>
    <w:rsid w:val="00AF000A"/>
    <w:rsid w:val="00B5478E"/>
    <w:rsid w:val="00B94155"/>
    <w:rsid w:val="00BC39EF"/>
    <w:rsid w:val="00BF14A0"/>
    <w:rsid w:val="00C21A05"/>
    <w:rsid w:val="00C32CFB"/>
    <w:rsid w:val="00C50681"/>
    <w:rsid w:val="00CF1218"/>
    <w:rsid w:val="00DC19D7"/>
    <w:rsid w:val="00DD67A2"/>
    <w:rsid w:val="00EB2EBD"/>
    <w:rsid w:val="00F20E2C"/>
    <w:rsid w:val="00F311DD"/>
    <w:rsid w:val="00F506DE"/>
    <w:rsid w:val="00F74D50"/>
    <w:rsid w:val="00FA6FF6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E5EE"/>
  <w15:chartTrackingRefBased/>
  <w15:docId w15:val="{19DBBC1D-AC8B-4193-BA34-62A32DCE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5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D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600"/>
  </w:style>
  <w:style w:type="paragraph" w:styleId="Stopka">
    <w:name w:val="footer"/>
    <w:basedOn w:val="Normalny"/>
    <w:link w:val="StopkaZnak"/>
    <w:uiPriority w:val="99"/>
    <w:unhideWhenUsed/>
    <w:rsid w:val="00391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600"/>
  </w:style>
  <w:style w:type="paragraph" w:styleId="Akapitzlist">
    <w:name w:val="List Paragraph"/>
    <w:basedOn w:val="Normalny"/>
    <w:uiPriority w:val="34"/>
    <w:qFormat/>
    <w:rsid w:val="009C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Kopka-Jędrychowska</dc:creator>
  <cp:keywords/>
  <dc:description/>
  <cp:lastModifiedBy>SCKTiR Popielów</cp:lastModifiedBy>
  <cp:revision>11</cp:revision>
  <cp:lastPrinted>2023-11-29T16:42:00Z</cp:lastPrinted>
  <dcterms:created xsi:type="dcterms:W3CDTF">2023-11-24T09:35:00Z</dcterms:created>
  <dcterms:modified xsi:type="dcterms:W3CDTF">2023-11-30T11:33:00Z</dcterms:modified>
</cp:coreProperties>
</file>